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F3" w:rsidRDefault="007710F3" w:rsidP="007710F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7710F3" w:rsidRDefault="007710F3" w:rsidP="007710F3">
      <w:pPr>
        <w:tabs>
          <w:tab w:val="left" w:pos="3827"/>
          <w:tab w:val="left" w:pos="6300"/>
          <w:tab w:val="left" w:pos="7088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 xml:space="preserve">Datum </w:t>
      </w:r>
      <w:r>
        <w:rPr>
          <w:rFonts w:ascii="Times New Roman" w:hAnsi="Times New Roman" w:cs="Times New Roman"/>
          <w:sz w:val="18"/>
        </w:rPr>
        <w:tab/>
        <w:t>Er Referens</w:t>
      </w:r>
    </w:p>
    <w:p w:rsidR="007710F3" w:rsidRPr="00DF324D" w:rsidRDefault="007710F3" w:rsidP="007710F3">
      <w:pPr>
        <w:tabs>
          <w:tab w:val="left" w:pos="3827"/>
          <w:tab w:val="left" w:pos="6300"/>
          <w:tab w:val="left" w:pos="7088"/>
        </w:tabs>
        <w:rPr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871FB4" w:rsidRPr="00871FB4">
        <w:rPr>
          <w:sz w:val="20"/>
          <w:szCs w:val="20"/>
        </w:rPr>
        <w:t>2016-01-08</w:t>
      </w:r>
      <w:r w:rsidRPr="00DF324D">
        <w:rPr>
          <w:sz w:val="20"/>
          <w:szCs w:val="20"/>
        </w:rPr>
        <w:fldChar w:fldCharType="begin"/>
      </w:r>
      <w:r w:rsidRPr="00DF324D">
        <w:rPr>
          <w:sz w:val="20"/>
          <w:szCs w:val="20"/>
        </w:rPr>
        <w:instrText xml:space="preserve"> ASK  \* LOWER </w:instrText>
      </w:r>
      <w:r w:rsidRPr="00DF324D">
        <w:rPr>
          <w:sz w:val="20"/>
          <w:szCs w:val="20"/>
        </w:rPr>
        <w:fldChar w:fldCharType="end"/>
      </w:r>
      <w:r w:rsidRPr="00DF324D">
        <w:rPr>
          <w:sz w:val="20"/>
          <w:szCs w:val="20"/>
        </w:rPr>
        <w:tab/>
      </w:r>
      <w:r w:rsidRPr="00DF324D">
        <w:rPr>
          <w:sz w:val="20"/>
          <w:szCs w:val="20"/>
        </w:rPr>
        <w:fldChar w:fldCharType="begin"/>
      </w:r>
      <w:r w:rsidRPr="00DF324D">
        <w:rPr>
          <w:sz w:val="20"/>
          <w:szCs w:val="20"/>
        </w:rPr>
        <w:instrText xml:space="preserve"> ASK  \* LOWER </w:instrText>
      </w:r>
      <w:r w:rsidRPr="00DF324D">
        <w:rPr>
          <w:sz w:val="20"/>
          <w:szCs w:val="20"/>
        </w:rPr>
        <w:fldChar w:fldCharType="end"/>
      </w:r>
    </w:p>
    <w:p w:rsidR="007710F3" w:rsidRDefault="007710F3" w:rsidP="007710F3">
      <w:pPr>
        <w:tabs>
          <w:tab w:val="left" w:pos="3827"/>
          <w:tab w:val="left" w:pos="6300"/>
          <w:tab w:val="left" w:pos="7088"/>
        </w:tabs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  <w:t>Handläggare</w:t>
      </w:r>
      <w:r>
        <w:rPr>
          <w:rFonts w:ascii="Times New Roman" w:hAnsi="Times New Roman" w:cs="Times New Roman"/>
          <w:sz w:val="18"/>
        </w:rPr>
        <w:tab/>
        <w:t>Vår Referens</w:t>
      </w:r>
    </w:p>
    <w:p w:rsidR="007710F3" w:rsidRPr="00994B5D" w:rsidRDefault="007710F3" w:rsidP="007710F3">
      <w:pPr>
        <w:pStyle w:val="Sidhuvud"/>
        <w:tabs>
          <w:tab w:val="clear" w:pos="4536"/>
          <w:tab w:val="clear" w:pos="9072"/>
          <w:tab w:val="left" w:pos="3827"/>
          <w:tab w:val="left" w:pos="5670"/>
          <w:tab w:val="left" w:pos="6300"/>
          <w:tab w:val="left" w:pos="7088"/>
        </w:tabs>
        <w:ind w:right="-238"/>
        <w:rPr>
          <w:sz w:val="20"/>
          <w:szCs w:val="20"/>
        </w:rPr>
      </w:pPr>
      <w:r>
        <w:tab/>
      </w:r>
      <w:r w:rsidR="00871FB4" w:rsidRPr="00871FB4">
        <w:rPr>
          <w:sz w:val="20"/>
          <w:szCs w:val="20"/>
        </w:rPr>
        <w:t>Richard Lindgren</w:t>
      </w:r>
      <w:r>
        <w:rPr>
          <w:sz w:val="20"/>
          <w:szCs w:val="20"/>
        </w:rPr>
        <w:tab/>
      </w:r>
      <w:r w:rsidR="008A4E04">
        <w:rPr>
          <w:sz w:val="20"/>
          <w:szCs w:val="20"/>
        </w:rPr>
        <w:tab/>
      </w:r>
      <w:r w:rsidR="00871FB4" w:rsidRPr="00871FB4">
        <w:rPr>
          <w:sz w:val="20"/>
          <w:szCs w:val="20"/>
        </w:rPr>
        <w:t>2015-001056</w:t>
      </w:r>
      <w:r>
        <w:rPr>
          <w:sz w:val="20"/>
          <w:szCs w:val="20"/>
        </w:rPr>
        <w:t>/</w:t>
      </w:r>
      <w:r w:rsidR="00871FB4" w:rsidRPr="00871FB4">
        <w:rPr>
          <w:sz w:val="20"/>
          <w:szCs w:val="20"/>
        </w:rPr>
        <w:t>6</w:t>
      </w:r>
    </w:p>
    <w:p w:rsidR="007710F3" w:rsidRPr="003248C1" w:rsidRDefault="007710F3" w:rsidP="007710F3">
      <w:pPr>
        <w:pStyle w:val="Sidhuvud"/>
        <w:tabs>
          <w:tab w:val="clear" w:pos="4536"/>
          <w:tab w:val="clear" w:pos="9072"/>
          <w:tab w:val="left" w:pos="3827"/>
          <w:tab w:val="left" w:pos="6300"/>
          <w:tab w:val="left" w:pos="7088"/>
        </w:tabs>
        <w:rPr>
          <w:sz w:val="8"/>
          <w:szCs w:val="16"/>
        </w:rPr>
      </w:pPr>
      <w:r w:rsidRPr="00994B5D">
        <w:tab/>
      </w:r>
      <w:r w:rsidR="00871FB4" w:rsidRPr="00871FB4">
        <w:rPr>
          <w:sz w:val="14"/>
          <w:szCs w:val="16"/>
        </w:rPr>
        <w:t>richard.lindgren@landskrona.se</w:t>
      </w:r>
      <w:r w:rsidRPr="003248C1">
        <w:rPr>
          <w:sz w:val="14"/>
          <w:szCs w:val="16"/>
        </w:rPr>
        <w:tab/>
      </w:r>
      <w:r w:rsidR="00871FB4" w:rsidRPr="00871FB4">
        <w:rPr>
          <w:sz w:val="14"/>
          <w:szCs w:val="16"/>
        </w:rPr>
        <w:t>4427</w:t>
      </w:r>
      <w:r>
        <w:rPr>
          <w:sz w:val="14"/>
          <w:szCs w:val="16"/>
        </w:rPr>
        <w:tab/>
      </w:r>
      <w:r w:rsidR="008A4E04">
        <w:rPr>
          <w:sz w:val="14"/>
          <w:szCs w:val="16"/>
        </w:rPr>
        <w:tab/>
      </w:r>
      <w:r w:rsidRPr="003248C1">
        <w:rPr>
          <w:sz w:val="8"/>
          <w:szCs w:val="16"/>
        </w:rPr>
        <w:fldChar w:fldCharType="begin"/>
      </w:r>
      <w:r w:rsidRPr="003248C1">
        <w:rPr>
          <w:sz w:val="8"/>
          <w:szCs w:val="16"/>
        </w:rPr>
        <w:instrText xml:space="preserve"> ASK  \* LOWER </w:instrText>
      </w:r>
      <w:r w:rsidRPr="003248C1">
        <w:rPr>
          <w:sz w:val="8"/>
          <w:szCs w:val="16"/>
        </w:rPr>
        <w:fldChar w:fldCharType="end"/>
      </w:r>
      <w:r w:rsidRPr="003248C1">
        <w:rPr>
          <w:sz w:val="8"/>
          <w:szCs w:val="16"/>
        </w:rPr>
        <w:fldChar w:fldCharType="begin"/>
      </w:r>
      <w:r w:rsidRPr="003248C1">
        <w:rPr>
          <w:sz w:val="8"/>
          <w:szCs w:val="16"/>
        </w:rPr>
        <w:instrText xml:space="preserve"> ASK  \* LOWER </w:instrText>
      </w:r>
      <w:r w:rsidRPr="003248C1">
        <w:rPr>
          <w:sz w:val="8"/>
          <w:szCs w:val="16"/>
        </w:rPr>
        <w:fldChar w:fldCharType="end"/>
      </w:r>
    </w:p>
    <w:p w:rsidR="007710F3" w:rsidRPr="00C025BE" w:rsidRDefault="007710F3" w:rsidP="007710F3">
      <w:pPr>
        <w:pStyle w:val="Sidhuvud"/>
        <w:tabs>
          <w:tab w:val="clear" w:pos="4536"/>
          <w:tab w:val="clear" w:pos="9072"/>
          <w:tab w:val="left" w:pos="3827"/>
          <w:tab w:val="left" w:pos="5670"/>
          <w:tab w:val="left" w:pos="7088"/>
        </w:tabs>
        <w:ind w:left="-1980"/>
        <w:rPr>
          <w:rFonts w:ascii="Times New Roman" w:hAnsi="Times New Roman" w:cs="Times New Roman"/>
          <w:sz w:val="20"/>
          <w:szCs w:val="20"/>
        </w:rPr>
      </w:pPr>
      <w:r w:rsidRPr="009048F0">
        <w:rPr>
          <w:sz w:val="16"/>
          <w:szCs w:val="16"/>
        </w:rPr>
        <w:t xml:space="preserve">  </w:t>
      </w:r>
      <w:r w:rsidRPr="009048F0">
        <w:rPr>
          <w:sz w:val="20"/>
          <w:szCs w:val="20"/>
        </w:rPr>
        <w:t xml:space="preserve"> </w:t>
      </w:r>
      <w:r w:rsidRPr="00C025BE">
        <w:rPr>
          <w:sz w:val="20"/>
          <w:szCs w:val="20"/>
        </w:rPr>
        <w:t>Miljöförvaltningen</w:t>
      </w:r>
    </w:p>
    <w:p w:rsidR="007710F3" w:rsidRDefault="007710F3" w:rsidP="007710F3">
      <w:pPr>
        <w:pStyle w:val="Sidhuvud"/>
        <w:tabs>
          <w:tab w:val="clear" w:pos="4536"/>
          <w:tab w:val="clear" w:pos="9072"/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7710F3" w:rsidRDefault="007710F3" w:rsidP="007710F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7710F3" w:rsidRDefault="007710F3" w:rsidP="007710F3">
      <w:pPr>
        <w:tabs>
          <w:tab w:val="left" w:pos="3827"/>
          <w:tab w:val="left" w:pos="5670"/>
          <w:tab w:val="left" w:pos="7088"/>
        </w:tabs>
        <w:rPr>
          <w:rFonts w:ascii="Times New Roman" w:hAnsi="Times New Roman" w:cs="Times New Roman"/>
        </w:rPr>
      </w:pPr>
    </w:p>
    <w:p w:rsidR="007710F3" w:rsidRDefault="007710F3" w:rsidP="007710F3">
      <w:pPr>
        <w:tabs>
          <w:tab w:val="left" w:pos="3827"/>
          <w:tab w:val="left" w:pos="5670"/>
          <w:tab w:val="left" w:pos="7088"/>
        </w:tabs>
        <w:jc w:val="center"/>
        <w:rPr>
          <w:rFonts w:ascii="Times New Roman" w:hAnsi="Times New Roman" w:cs="Times New Roman"/>
        </w:rPr>
      </w:pPr>
    </w:p>
    <w:tbl>
      <w:tblPr>
        <w:tblW w:w="851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5"/>
        <w:gridCol w:w="4709"/>
      </w:tblGrid>
      <w:tr w:rsidR="007710F3" w:rsidTr="00E05FB0">
        <w:trPr>
          <w:cantSplit/>
          <w:trHeight w:val="1440"/>
        </w:trPr>
        <w:tc>
          <w:tcPr>
            <w:tcW w:w="3805" w:type="dxa"/>
          </w:tcPr>
          <w:p w:rsidR="007710F3" w:rsidRDefault="007710F3" w:rsidP="00E05FB0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  <w:p w:rsidR="007710F3" w:rsidRDefault="007710F3" w:rsidP="00E05FB0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</w:p>
        </w:tc>
        <w:tc>
          <w:tcPr>
            <w:tcW w:w="4709" w:type="dxa"/>
          </w:tcPr>
          <w:p w:rsidR="007710F3" w:rsidRDefault="00871FB4" w:rsidP="00E05FB0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 w:rsidRPr="00871FB4">
              <w:rPr>
                <w:rFonts w:ascii="Times New Roman" w:hAnsi="Times New Roman"/>
              </w:rPr>
              <w:t>Ninna  Björne</w:t>
            </w:r>
          </w:p>
          <w:p w:rsidR="007710F3" w:rsidRDefault="00871FB4" w:rsidP="00E05FB0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 w:rsidRPr="00871FB4">
              <w:rPr>
                <w:rFonts w:ascii="Times New Roman" w:hAnsi="Times New Roman"/>
              </w:rPr>
              <w:t>Björnes gårdsbutik</w:t>
            </w:r>
          </w:p>
          <w:p w:rsidR="007710F3" w:rsidRDefault="00871FB4" w:rsidP="00E05FB0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 w:rsidRPr="00871FB4">
              <w:rPr>
                <w:rFonts w:ascii="Times New Roman" w:hAnsi="Times New Roman"/>
              </w:rPr>
              <w:t>LANDSVÄGEN 66</w:t>
            </w:r>
          </w:p>
          <w:p w:rsidR="007710F3" w:rsidRDefault="00871FB4" w:rsidP="00E05FB0">
            <w:pPr>
              <w:pStyle w:val="Sidfot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 w:rsidRPr="00871FB4">
              <w:rPr>
                <w:rFonts w:ascii="Times New Roman" w:hAnsi="Times New Roman"/>
              </w:rPr>
              <w:t>260 13 Sankt Ibb</w:t>
            </w:r>
          </w:p>
        </w:tc>
      </w:tr>
    </w:tbl>
    <w:p w:rsidR="007710F3" w:rsidRDefault="007710F3" w:rsidP="007710F3">
      <w:pPr>
        <w:pStyle w:val="Brdtext"/>
      </w:pPr>
    </w:p>
    <w:p w:rsidR="007710F3" w:rsidRDefault="007710F3" w:rsidP="007710F3">
      <w:pPr>
        <w:pStyle w:val="Brdtext"/>
      </w:pPr>
    </w:p>
    <w:p w:rsidR="007710F3" w:rsidRDefault="0098048F" w:rsidP="007710F3">
      <w:pPr>
        <w:tabs>
          <w:tab w:val="left" w:pos="3827"/>
          <w:tab w:val="left" w:pos="5670"/>
          <w:tab w:val="left" w:pos="7088"/>
        </w:tabs>
        <w:rPr>
          <w:sz w:val="36"/>
        </w:rPr>
      </w:pPr>
      <w:r>
        <w:rPr>
          <w:sz w:val="36"/>
        </w:rPr>
        <w:t>Kontrollrapport från inspektion</w:t>
      </w:r>
      <w:r w:rsidR="0098054C">
        <w:rPr>
          <w:sz w:val="36"/>
        </w:rPr>
        <w:t xml:space="preserve"> </w:t>
      </w:r>
      <w:r w:rsidR="0098054C" w:rsidRPr="0098054C">
        <w:rPr>
          <w:sz w:val="36"/>
          <w:szCs w:val="36"/>
        </w:rPr>
        <w:t xml:space="preserve">hos </w:t>
      </w:r>
      <w:r w:rsidR="00871FB4" w:rsidRPr="00871FB4">
        <w:rPr>
          <w:sz w:val="36"/>
          <w:szCs w:val="36"/>
        </w:rPr>
        <w:t>Björnes Gårdsbutik getosttillverkni</w:t>
      </w:r>
    </w:p>
    <w:p w:rsidR="007710F3" w:rsidRDefault="007710F3" w:rsidP="007710F3">
      <w:pPr>
        <w:pStyle w:val="Brdtext"/>
      </w:pPr>
    </w:p>
    <w:p w:rsidR="003B1817" w:rsidRPr="003B1817" w:rsidRDefault="003B1817" w:rsidP="0098048F">
      <w:pPr>
        <w:pStyle w:val="Sidfot"/>
        <w:tabs>
          <w:tab w:val="clear" w:pos="4536"/>
          <w:tab w:val="clear" w:pos="9072"/>
        </w:tabs>
        <w:rPr>
          <w:rFonts w:ascii="Times New Roman" w:hAnsi="Times New Roman" w:cs="Times New Roman"/>
          <w:b/>
        </w:rPr>
      </w:pPr>
      <w:r w:rsidRPr="003B1817">
        <w:rPr>
          <w:rFonts w:ascii="Times New Roman" w:hAnsi="Times New Roman" w:cs="Times New Roman"/>
          <w:b/>
        </w:rPr>
        <w:t>Kontrolluppgifter</w:t>
      </w:r>
    </w:p>
    <w:p w:rsidR="0098048F" w:rsidRPr="009C0E29" w:rsidRDefault="0098048F" w:rsidP="003B1817">
      <w:pPr>
        <w:pStyle w:val="Sidfot"/>
        <w:numPr>
          <w:ilvl w:val="0"/>
          <w:numId w:val="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9C0E29">
        <w:rPr>
          <w:rFonts w:ascii="Times New Roman" w:hAnsi="Times New Roman" w:cs="Times New Roman"/>
        </w:rPr>
        <w:t>Kontrolldatum:</w:t>
      </w:r>
      <w:r w:rsidR="004E06A9" w:rsidRPr="009C0E29">
        <w:rPr>
          <w:rFonts w:ascii="Times New Roman" w:hAnsi="Times New Roman" w:cs="Times New Roman"/>
        </w:rPr>
        <w:t xml:space="preserve"> </w:t>
      </w:r>
      <w:r w:rsidR="001458B1" w:rsidRPr="00871FB4">
        <w:rPr>
          <w:rFonts w:ascii="Times New Roman" w:hAnsi="Times New Roman" w:cs="Times New Roman"/>
        </w:rPr>
        <w:t>2015</w:t>
      </w:r>
      <w:r w:rsidR="00871FB4" w:rsidRPr="00871FB4">
        <w:rPr>
          <w:rFonts w:ascii="Times New Roman" w:hAnsi="Times New Roman" w:cs="Times New Roman"/>
        </w:rPr>
        <w:t>-</w:t>
      </w:r>
      <w:r w:rsidR="00871FB4">
        <w:rPr>
          <w:rFonts w:ascii="Times New Roman" w:hAnsi="Times New Roman" w:cs="Times New Roman"/>
        </w:rPr>
        <w:t>06-24</w:t>
      </w:r>
    </w:p>
    <w:p w:rsidR="004D255A" w:rsidRPr="009C0E29" w:rsidRDefault="004D255A" w:rsidP="00871FB4">
      <w:pPr>
        <w:pStyle w:val="Sidfot"/>
        <w:numPr>
          <w:ilvl w:val="0"/>
          <w:numId w:val="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9C0E29">
        <w:rPr>
          <w:rFonts w:ascii="Times New Roman" w:hAnsi="Times New Roman" w:cs="Times New Roman"/>
        </w:rPr>
        <w:t xml:space="preserve">Inspektionen genomfördes av: </w:t>
      </w:r>
      <w:r w:rsidR="00871FB4" w:rsidRPr="00871FB4">
        <w:rPr>
          <w:rFonts w:ascii="Times New Roman" w:hAnsi="Times New Roman" w:cs="Times New Roman"/>
        </w:rPr>
        <w:t>Richard Lindgren</w:t>
      </w:r>
    </w:p>
    <w:p w:rsidR="007A2E68" w:rsidRPr="00DD31E7" w:rsidRDefault="007A2E68" w:rsidP="00871FB4">
      <w:pPr>
        <w:pStyle w:val="Sidfot"/>
        <w:numPr>
          <w:ilvl w:val="0"/>
          <w:numId w:val="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9C0E29">
        <w:rPr>
          <w:rFonts w:ascii="Times New Roman" w:hAnsi="Times New Roman" w:cs="Times New Roman"/>
        </w:rPr>
        <w:t xml:space="preserve">Närvarande från verksamheten: </w:t>
      </w:r>
      <w:r w:rsidR="00871FB4" w:rsidRPr="00871FB4">
        <w:rPr>
          <w:rFonts w:ascii="Times New Roman" w:hAnsi="Times New Roman" w:cs="Times New Roman"/>
        </w:rPr>
        <w:t>Ingen hemma vid inspektionstillfället.</w:t>
      </w:r>
    </w:p>
    <w:p w:rsidR="0098048F" w:rsidRPr="009C0E29" w:rsidRDefault="0098048F" w:rsidP="00871FB4">
      <w:pPr>
        <w:pStyle w:val="Sidfot"/>
        <w:numPr>
          <w:ilvl w:val="0"/>
          <w:numId w:val="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9C0E29">
        <w:rPr>
          <w:rFonts w:ascii="Times New Roman" w:hAnsi="Times New Roman" w:cs="Times New Roman"/>
        </w:rPr>
        <w:t xml:space="preserve">Livsmedelsföretagare: </w:t>
      </w:r>
      <w:r w:rsidR="00871FB4" w:rsidRPr="00871FB4">
        <w:rPr>
          <w:rFonts w:ascii="Times New Roman" w:hAnsi="Times New Roman" w:cs="Times New Roman"/>
        </w:rPr>
        <w:t>Ninna  Björne</w:t>
      </w:r>
    </w:p>
    <w:p w:rsidR="0098048F" w:rsidRPr="009C0E29" w:rsidRDefault="0098048F" w:rsidP="00871FB4">
      <w:pPr>
        <w:pStyle w:val="Sidfot"/>
        <w:numPr>
          <w:ilvl w:val="0"/>
          <w:numId w:val="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9C0E29">
        <w:rPr>
          <w:rFonts w:ascii="Times New Roman" w:hAnsi="Times New Roman" w:cs="Times New Roman"/>
        </w:rPr>
        <w:t xml:space="preserve">Organisationsnummer: </w:t>
      </w:r>
      <w:r w:rsidR="00871FB4" w:rsidRPr="00871FB4">
        <w:rPr>
          <w:rFonts w:ascii="Times New Roman" w:hAnsi="Times New Roman" w:cs="Times New Roman"/>
        </w:rPr>
        <w:t>969641-0522</w:t>
      </w:r>
    </w:p>
    <w:p w:rsidR="0098048F" w:rsidRPr="009C0E29" w:rsidRDefault="004D255A" w:rsidP="00871FB4">
      <w:pPr>
        <w:pStyle w:val="Sidfot"/>
        <w:numPr>
          <w:ilvl w:val="0"/>
          <w:numId w:val="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9C0E29">
        <w:rPr>
          <w:rFonts w:ascii="Times New Roman" w:hAnsi="Times New Roman" w:cs="Times New Roman"/>
        </w:rPr>
        <w:t>Anläggningens namn</w:t>
      </w:r>
      <w:r w:rsidR="0098048F" w:rsidRPr="009C0E29">
        <w:rPr>
          <w:rFonts w:ascii="Times New Roman" w:hAnsi="Times New Roman" w:cs="Times New Roman"/>
        </w:rPr>
        <w:t xml:space="preserve">: </w:t>
      </w:r>
      <w:r w:rsidR="00871FB4" w:rsidRPr="00871FB4">
        <w:rPr>
          <w:rFonts w:ascii="Times New Roman" w:hAnsi="Times New Roman" w:cs="Times New Roman"/>
        </w:rPr>
        <w:t>Björnes Gårdsbutik getosttillverkni</w:t>
      </w:r>
      <w:r w:rsidR="00871FB4">
        <w:rPr>
          <w:rFonts w:ascii="Times New Roman" w:hAnsi="Times New Roman" w:cs="Times New Roman"/>
        </w:rPr>
        <w:t>g</w:t>
      </w:r>
    </w:p>
    <w:p w:rsidR="004D255A" w:rsidRPr="009C0E29" w:rsidRDefault="004D255A" w:rsidP="00871FB4">
      <w:pPr>
        <w:pStyle w:val="Sidfot"/>
        <w:numPr>
          <w:ilvl w:val="0"/>
          <w:numId w:val="3"/>
        </w:numPr>
        <w:tabs>
          <w:tab w:val="clear" w:pos="4536"/>
          <w:tab w:val="clear" w:pos="9072"/>
        </w:tabs>
        <w:rPr>
          <w:rFonts w:ascii="Times New Roman" w:hAnsi="Times New Roman" w:cs="Times New Roman"/>
        </w:rPr>
      </w:pPr>
      <w:r w:rsidRPr="009C0E29">
        <w:rPr>
          <w:rFonts w:ascii="Times New Roman" w:hAnsi="Times New Roman" w:cs="Times New Roman"/>
        </w:rPr>
        <w:t>Kontrollorsak</w:t>
      </w:r>
      <w:r w:rsidR="0098048F" w:rsidRPr="009C0E29">
        <w:rPr>
          <w:rFonts w:ascii="Times New Roman" w:hAnsi="Times New Roman" w:cs="Times New Roman"/>
        </w:rPr>
        <w:t xml:space="preserve">: </w:t>
      </w:r>
      <w:r w:rsidR="00871FB4" w:rsidRPr="00871FB4">
        <w:rPr>
          <w:rFonts w:ascii="Times New Roman" w:hAnsi="Times New Roman" w:cs="Times New Roman"/>
        </w:rPr>
        <w:t>Händelsestyrd kontroll</w:t>
      </w:r>
      <w:r w:rsidR="006946CF" w:rsidRPr="0094734F">
        <w:rPr>
          <w:rFonts w:ascii="Times New Roman" w:hAnsi="Times New Roman" w:cs="Times New Roman"/>
        </w:rPr>
        <w:t>,</w:t>
      </w:r>
      <w:r w:rsidR="003B1817" w:rsidRPr="0094734F">
        <w:rPr>
          <w:rFonts w:ascii="Times New Roman" w:hAnsi="Times New Roman" w:cs="Times New Roman"/>
        </w:rPr>
        <w:t xml:space="preserve"> </w:t>
      </w:r>
      <w:r w:rsidR="00871FB4" w:rsidRPr="00871FB4">
        <w:rPr>
          <w:rFonts w:ascii="Times New Roman" w:hAnsi="Times New Roman" w:cs="Times New Roman"/>
        </w:rPr>
        <w:t>oanmäld</w:t>
      </w:r>
      <w:r w:rsidR="003B1817" w:rsidRPr="0094734F">
        <w:rPr>
          <w:rFonts w:ascii="Times New Roman" w:hAnsi="Times New Roman" w:cs="Times New Roman"/>
        </w:rPr>
        <w:t xml:space="preserve"> inspektion</w:t>
      </w:r>
    </w:p>
    <w:p w:rsidR="0098048F" w:rsidRDefault="0098048F" w:rsidP="00435BF9">
      <w:pPr>
        <w:pStyle w:val="Sidfot"/>
        <w:tabs>
          <w:tab w:val="clear" w:pos="4536"/>
          <w:tab w:val="clear" w:pos="9072"/>
        </w:tabs>
        <w:spacing w:before="120" w:after="120"/>
        <w:rPr>
          <w:rFonts w:ascii="Times New Roman" w:hAnsi="Times New Roman"/>
        </w:rPr>
      </w:pPr>
    </w:p>
    <w:p w:rsidR="005947D7" w:rsidRDefault="000E24ED" w:rsidP="0059152C">
      <w:pPr>
        <w:pStyle w:val="Sidfot"/>
        <w:tabs>
          <w:tab w:val="clear" w:pos="4536"/>
          <w:tab w:val="clear" w:pos="9072"/>
        </w:tabs>
        <w:spacing w:after="120"/>
        <w:rPr>
          <w:rFonts w:ascii="Times New Roman" w:hAnsi="Times New Roman"/>
          <w:b/>
        </w:rPr>
      </w:pPr>
      <w:r w:rsidRPr="00EE7B58">
        <w:rPr>
          <w:rFonts w:ascii="Times New Roman" w:hAnsi="Times New Roman"/>
          <w:b/>
        </w:rPr>
        <w:t>Resultat från inspektione</w:t>
      </w:r>
      <w:r w:rsidR="005947D7">
        <w:rPr>
          <w:rFonts w:ascii="Times New Roman" w:hAnsi="Times New Roman"/>
          <w:b/>
        </w:rPr>
        <w:t>n</w:t>
      </w:r>
    </w:p>
    <w:p w:rsidR="003C7DAB" w:rsidRDefault="000E24ED" w:rsidP="0059152C">
      <w:pPr>
        <w:pStyle w:val="Sidfot"/>
        <w:tabs>
          <w:tab w:val="clear" w:pos="4536"/>
          <w:tab w:val="clear" w:pos="9072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Miljöförvaltningen har genomfört en inspektion av er verksamhet.</w:t>
      </w:r>
      <w:r w:rsidR="008A43FA">
        <w:rPr>
          <w:rFonts w:ascii="Times New Roman" w:hAnsi="Times New Roman"/>
        </w:rPr>
        <w:t xml:space="preserve"> Resultatet från inspektionen var</w:t>
      </w:r>
      <w:r>
        <w:rPr>
          <w:rFonts w:ascii="Times New Roman" w:hAnsi="Times New Roman"/>
        </w:rPr>
        <w:t xml:space="preserve"> </w:t>
      </w:r>
      <w:r w:rsidR="008A43FA">
        <w:rPr>
          <w:rFonts w:ascii="Times New Roman" w:hAnsi="Times New Roman"/>
        </w:rPr>
        <w:t>”</w:t>
      </w:r>
      <w:r>
        <w:rPr>
          <w:rFonts w:ascii="Times New Roman" w:hAnsi="Times New Roman"/>
        </w:rPr>
        <w:t>med anmärkning</w:t>
      </w:r>
      <w:r w:rsidR="008A43FA">
        <w:rPr>
          <w:rFonts w:ascii="Times New Roman" w:hAnsi="Times New Roman"/>
        </w:rPr>
        <w:t>”</w:t>
      </w:r>
      <w:r w:rsidR="00DF5200">
        <w:rPr>
          <w:rFonts w:ascii="Times New Roman" w:hAnsi="Times New Roman"/>
        </w:rPr>
        <w:t xml:space="preserve"> eftersom det fanns</w:t>
      </w:r>
      <w:r>
        <w:rPr>
          <w:rFonts w:ascii="Times New Roman" w:hAnsi="Times New Roman"/>
        </w:rPr>
        <w:t xml:space="preserve"> avvikelser </w:t>
      </w:r>
      <w:r w:rsidR="000B2ABA">
        <w:rPr>
          <w:rFonts w:ascii="Times New Roman" w:hAnsi="Times New Roman"/>
        </w:rPr>
        <w:t>vid inspektionen</w:t>
      </w:r>
      <w:r w:rsidR="00871FB4">
        <w:rPr>
          <w:rFonts w:ascii="Times New Roman" w:hAnsi="Times New Roman"/>
        </w:rPr>
        <w:t>.</w:t>
      </w:r>
    </w:p>
    <w:p w:rsidR="000E24ED" w:rsidRDefault="00F11596" w:rsidP="0059152C">
      <w:pPr>
        <w:pStyle w:val="Sidfot"/>
        <w:tabs>
          <w:tab w:val="clear" w:pos="4536"/>
          <w:tab w:val="clear" w:pos="9072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Resultatet läggs ut på</w:t>
      </w:r>
      <w:r w:rsidR="00DF2383">
        <w:rPr>
          <w:rFonts w:ascii="Times New Roman" w:hAnsi="Times New Roman"/>
        </w:rPr>
        <w:t xml:space="preserve"> kommunens hemsida</w:t>
      </w:r>
      <w:r>
        <w:rPr>
          <w:rFonts w:ascii="Times New Roman" w:hAnsi="Times New Roman"/>
        </w:rPr>
        <w:t>. Me</w:t>
      </w:r>
      <w:r w:rsidR="00DF2383">
        <w:rPr>
          <w:rFonts w:ascii="Times New Roman" w:hAnsi="Times New Roman"/>
        </w:rPr>
        <w:t>r information</w:t>
      </w:r>
      <w:r>
        <w:rPr>
          <w:rFonts w:ascii="Times New Roman" w:hAnsi="Times New Roman"/>
        </w:rPr>
        <w:t xml:space="preserve"> finns på </w:t>
      </w:r>
      <w:hyperlink r:id="rId9" w:history="1">
        <w:r w:rsidRPr="00C44267">
          <w:rPr>
            <w:rStyle w:val="Hyperlnk"/>
            <w:rFonts w:ascii="Times New Roman" w:hAnsi="Times New Roman"/>
          </w:rPr>
          <w:t>www.landskrona.se</w:t>
        </w:r>
      </w:hyperlink>
      <w:r>
        <w:rPr>
          <w:rFonts w:ascii="Times New Roman" w:hAnsi="Times New Roman"/>
        </w:rPr>
        <w:t xml:space="preserve"> under </w:t>
      </w:r>
      <w:r w:rsidR="00DD31E7">
        <w:rPr>
          <w:rFonts w:ascii="Times New Roman" w:hAnsi="Times New Roman"/>
        </w:rPr>
        <w:t xml:space="preserve">rubriken </w:t>
      </w:r>
      <w:r>
        <w:rPr>
          <w:rFonts w:ascii="Times New Roman" w:hAnsi="Times New Roman"/>
        </w:rPr>
        <w:t>”livsmedelsinspektioner”.</w:t>
      </w:r>
    </w:p>
    <w:p w:rsidR="0098048F" w:rsidRDefault="0098048F" w:rsidP="0059152C">
      <w:pPr>
        <w:pStyle w:val="Sidfot"/>
        <w:tabs>
          <w:tab w:val="clear" w:pos="4536"/>
          <w:tab w:val="clear" w:pos="9072"/>
        </w:tabs>
        <w:spacing w:after="120"/>
        <w:rPr>
          <w:rFonts w:ascii="Times New Roman" w:hAnsi="Times New Roman"/>
        </w:rPr>
      </w:pPr>
    </w:p>
    <w:p w:rsidR="007710F3" w:rsidRPr="00EE7B58" w:rsidRDefault="00797682" w:rsidP="0059152C">
      <w:pPr>
        <w:pStyle w:val="Brdtext"/>
        <w:rPr>
          <w:b/>
        </w:rPr>
      </w:pPr>
      <w:r w:rsidRPr="00EE7B58">
        <w:rPr>
          <w:b/>
        </w:rPr>
        <w:t>Verksamhetens avvikelser</w:t>
      </w:r>
    </w:p>
    <w:p w:rsidR="00797682" w:rsidRPr="00797682" w:rsidRDefault="00797682" w:rsidP="0059152C">
      <w:pPr>
        <w:pStyle w:val="Brdtext"/>
      </w:pPr>
      <w:r w:rsidRPr="00797682">
        <w:t>Avvikelserna som upptäcktes vid inspektionen var:</w:t>
      </w:r>
    </w:p>
    <w:p w:rsidR="00871FB4" w:rsidRPr="00871FB4" w:rsidRDefault="00871FB4" w:rsidP="00871FB4">
      <w:pPr>
        <w:pStyle w:val="Brdtext"/>
        <w:tabs>
          <w:tab w:val="left" w:pos="6030"/>
        </w:tabs>
        <w:rPr>
          <w:sz w:val="23"/>
          <w:szCs w:val="23"/>
        </w:rPr>
      </w:pPr>
      <w:r w:rsidRPr="00871FB4">
        <w:rPr>
          <w:sz w:val="23"/>
          <w:szCs w:val="23"/>
        </w:rPr>
        <w:t>04.01 - Hantering och förvaring av avfall</w:t>
      </w:r>
    </w:p>
    <w:p w:rsidR="00871FB4" w:rsidRDefault="00871FB4" w:rsidP="00871FB4">
      <w:pPr>
        <w:pStyle w:val="Brdtex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Pr="00871FB4">
        <w:rPr>
          <w:sz w:val="23"/>
          <w:szCs w:val="23"/>
        </w:rPr>
        <w:t>Stora mängder avfall förvaras på gårdsplanen</w:t>
      </w:r>
      <w:r>
        <w:rPr>
          <w:sz w:val="23"/>
          <w:szCs w:val="23"/>
        </w:rPr>
        <w:t xml:space="preserve"> direkt på marken </w:t>
      </w:r>
      <w:r w:rsidRPr="00871FB4">
        <w:rPr>
          <w:sz w:val="23"/>
          <w:szCs w:val="23"/>
        </w:rPr>
        <w:t xml:space="preserve"> mellan bostadshus och det hus där osttillverkning sker.</w:t>
      </w:r>
    </w:p>
    <w:p w:rsidR="00871FB4" w:rsidRPr="00871FB4" w:rsidRDefault="00871FB4" w:rsidP="00871FB4">
      <w:pPr>
        <w:pStyle w:val="Brdtext"/>
        <w:tabs>
          <w:tab w:val="left" w:pos="6030"/>
        </w:tabs>
        <w:rPr>
          <w:sz w:val="23"/>
          <w:szCs w:val="23"/>
        </w:rPr>
      </w:pPr>
      <w:r w:rsidRPr="00871FB4">
        <w:rPr>
          <w:sz w:val="23"/>
          <w:szCs w:val="23"/>
        </w:rPr>
        <w:br/>
        <w:t>05.01 - Skadedjursbekämpning</w:t>
      </w:r>
    </w:p>
    <w:p w:rsidR="0098054C" w:rsidRDefault="00871FB4" w:rsidP="00871FB4">
      <w:pPr>
        <w:pStyle w:val="Brdtex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lastRenderedPageBreak/>
        <w:t>- Sk</w:t>
      </w:r>
      <w:r w:rsidRPr="00871FB4">
        <w:rPr>
          <w:sz w:val="23"/>
          <w:szCs w:val="23"/>
        </w:rPr>
        <w:t>adedju</w:t>
      </w:r>
      <w:r>
        <w:rPr>
          <w:sz w:val="23"/>
          <w:szCs w:val="23"/>
        </w:rPr>
        <w:t>r kan ansamlas i de stora mängder avfall som förvaras på gårdsplanen</w:t>
      </w:r>
      <w:r w:rsidRPr="00871FB4">
        <w:rPr>
          <w:sz w:val="23"/>
          <w:szCs w:val="23"/>
        </w:rPr>
        <w:t>.</w:t>
      </w:r>
    </w:p>
    <w:p w:rsidR="004D255A" w:rsidRDefault="004D255A" w:rsidP="0059152C">
      <w:pPr>
        <w:pStyle w:val="Brdtext"/>
        <w:tabs>
          <w:tab w:val="left" w:pos="6030"/>
        </w:tabs>
      </w:pPr>
    </w:p>
    <w:p w:rsidR="0065176F" w:rsidRDefault="0065176F" w:rsidP="0059152C">
      <w:pPr>
        <w:pStyle w:val="Brdtext"/>
        <w:tabs>
          <w:tab w:val="left" w:pos="6030"/>
        </w:tabs>
        <w:rPr>
          <w:b/>
        </w:rPr>
      </w:pPr>
      <w:r w:rsidRPr="0065176F">
        <w:rPr>
          <w:b/>
        </w:rPr>
        <w:t>Kontrollerade områden som var utan avvikelse</w:t>
      </w:r>
    </w:p>
    <w:p w:rsidR="00861D2F" w:rsidRDefault="00861D2F" w:rsidP="0059152C">
      <w:pPr>
        <w:pStyle w:val="Brdtext"/>
        <w:tabs>
          <w:tab w:val="left" w:pos="6030"/>
        </w:tabs>
      </w:pPr>
      <w:r>
        <w:t xml:space="preserve">Alla kontrollområden </w:t>
      </w:r>
      <w:r w:rsidR="00DD31E7">
        <w:t>kontrolleras</w:t>
      </w:r>
      <w:r>
        <w:t xml:space="preserve"> inte vid varje inspektion. Inom </w:t>
      </w:r>
      <w:r w:rsidR="00DD31E7">
        <w:t>de områden</w:t>
      </w:r>
      <w:r>
        <w:t xml:space="preserve"> som </w:t>
      </w:r>
      <w:r w:rsidR="00DD31E7">
        <w:t>listas</w:t>
      </w:r>
      <w:r>
        <w:t xml:space="preserve"> nedan har </w:t>
      </w:r>
      <w:r w:rsidR="00DD31E7">
        <w:t>vi gjort delkontroller</w:t>
      </w:r>
      <w:r>
        <w:t>. Det kan finnas avvikelser i er v</w:t>
      </w:r>
      <w:r w:rsidR="00DD31E7">
        <w:t>erksamhet inom dessa områden</w:t>
      </w:r>
      <w:r>
        <w:t xml:space="preserve"> som vi inte upptäckt vid den här inspektionen.</w:t>
      </w:r>
    </w:p>
    <w:p w:rsidR="0098054C" w:rsidRDefault="0098054C" w:rsidP="00435BF9">
      <w:pPr>
        <w:pStyle w:val="Brdtext"/>
        <w:tabs>
          <w:tab w:val="left" w:pos="6030"/>
        </w:tabs>
        <w:spacing w:before="120"/>
      </w:pPr>
    </w:p>
    <w:p w:rsidR="00060D3B" w:rsidRPr="00060D3B" w:rsidRDefault="00060D3B" w:rsidP="0059152C">
      <w:pPr>
        <w:pStyle w:val="Brdtext"/>
        <w:tabs>
          <w:tab w:val="left" w:pos="6030"/>
        </w:tabs>
        <w:rPr>
          <w:b/>
        </w:rPr>
      </w:pPr>
      <w:r w:rsidRPr="00060D3B">
        <w:rPr>
          <w:b/>
        </w:rPr>
        <w:t>Vad kommer att hända efter inspektionen</w:t>
      </w:r>
    </w:p>
    <w:p w:rsidR="00B51EC3" w:rsidRDefault="00060D3B" w:rsidP="0059152C">
      <w:pPr>
        <w:pStyle w:val="Brdtext"/>
        <w:tabs>
          <w:tab w:val="left" w:pos="6030"/>
        </w:tabs>
      </w:pPr>
      <w:r w:rsidRPr="00060D3B">
        <w:t>Miljöförvaltningen kommer att fatta ett beslut angående de avvikelser som upptäckts och därefter göra en uppföljande inspektion hos er.</w:t>
      </w:r>
    </w:p>
    <w:p w:rsidR="00060D3B" w:rsidRPr="00060D3B" w:rsidRDefault="00060D3B" w:rsidP="00435BF9">
      <w:pPr>
        <w:pStyle w:val="Brdtext"/>
        <w:tabs>
          <w:tab w:val="left" w:pos="6030"/>
        </w:tabs>
        <w:spacing w:before="120"/>
      </w:pPr>
    </w:p>
    <w:p w:rsidR="006D0839" w:rsidRDefault="00F567B0" w:rsidP="0059152C">
      <w:pPr>
        <w:pStyle w:val="Brdtext"/>
        <w:tabs>
          <w:tab w:val="left" w:pos="6030"/>
        </w:tabs>
        <w:rPr>
          <w:b/>
        </w:rPr>
      </w:pPr>
      <w:r w:rsidRPr="00871FB4">
        <w:rPr>
          <w:b/>
        </w:rPr>
        <w:t>Information om avgift</w:t>
      </w:r>
    </w:p>
    <w:p w:rsidR="008A43FA" w:rsidRDefault="00B52C63" w:rsidP="0059152C">
      <w:pPr>
        <w:pStyle w:val="Brdtext"/>
      </w:pPr>
      <w:r>
        <w:t xml:space="preserve">Vi kommer att fakturera dig för den extra tiden som vi lägger ner på grund av att avvikelserna </w:t>
      </w:r>
      <w:r w:rsidR="00060D3B">
        <w:t xml:space="preserve">som upptäcktes vid inspektionen </w:t>
      </w:r>
      <w:r>
        <w:t>måste följas upp. Kostnaden för den extra kontrolltiden som uppstår ingår inte i årsavgiften.</w:t>
      </w:r>
    </w:p>
    <w:p w:rsidR="007710F3" w:rsidRDefault="007710F3" w:rsidP="00435BF9">
      <w:pPr>
        <w:pStyle w:val="Brdtext"/>
        <w:spacing w:before="120"/>
      </w:pPr>
    </w:p>
    <w:p w:rsidR="006D0839" w:rsidRDefault="006D0839" w:rsidP="0059152C">
      <w:pPr>
        <w:pStyle w:val="Brdtext"/>
        <w:tabs>
          <w:tab w:val="left" w:pos="6030"/>
        </w:tabs>
        <w:rPr>
          <w:b/>
        </w:rPr>
      </w:pPr>
      <w:r>
        <w:rPr>
          <w:b/>
        </w:rPr>
        <w:t>K</w:t>
      </w:r>
      <w:r w:rsidR="00C718F1">
        <w:rPr>
          <w:b/>
        </w:rPr>
        <w:t>ontakta miljöförvaltningen om ni</w:t>
      </w:r>
      <w:r>
        <w:rPr>
          <w:b/>
        </w:rPr>
        <w:t xml:space="preserve"> har frågor kring kontrollrapporten</w:t>
      </w:r>
    </w:p>
    <w:p w:rsidR="000A5B79" w:rsidRDefault="00DF5200" w:rsidP="0059152C">
      <w:pPr>
        <w:pStyle w:val="Brdtext"/>
      </w:pPr>
      <w:r>
        <w:t>Om ni</w:t>
      </w:r>
      <w:r w:rsidR="006D0839">
        <w:t xml:space="preserve"> har några fr</w:t>
      </w:r>
      <w:r>
        <w:t>ågor om kontrollrapporten kan ni</w:t>
      </w:r>
      <w:r w:rsidR="006D0839">
        <w:t xml:space="preserve"> kontakta miljöförvaltningen eller inspekt</w:t>
      </w:r>
      <w:r>
        <w:t>ören som gjorde inspektionen. Ni</w:t>
      </w:r>
      <w:r w:rsidR="006D0839">
        <w:t xml:space="preserve"> kan kontakta miljöförvaltningen på telefon:</w:t>
      </w:r>
      <w:r w:rsidR="00871FB4">
        <w:t xml:space="preserve"> 0418-47 06 00</w:t>
      </w:r>
      <w:r w:rsidR="006D0839">
        <w:t xml:space="preserve"> eller via mejl: miljo@landskrona.se.</w:t>
      </w:r>
    </w:p>
    <w:p w:rsidR="000A5B79" w:rsidRDefault="000A5B79" w:rsidP="0059152C">
      <w:pPr>
        <w:pStyle w:val="Brdtext"/>
      </w:pPr>
    </w:p>
    <w:p w:rsidR="003C7DAB" w:rsidRDefault="003C7DAB" w:rsidP="007710F3">
      <w:pPr>
        <w:pStyle w:val="Brdtext"/>
      </w:pPr>
    </w:p>
    <w:p w:rsidR="00871FB4" w:rsidRDefault="00871FB4" w:rsidP="007710F3">
      <w:pPr>
        <w:pStyle w:val="Brdtext"/>
      </w:pPr>
    </w:p>
    <w:p w:rsidR="007710F3" w:rsidRPr="00871FB4" w:rsidRDefault="007710F3" w:rsidP="007710F3">
      <w:pPr>
        <w:pStyle w:val="Brdtext"/>
        <w:spacing w:after="0"/>
      </w:pPr>
      <w:r w:rsidRPr="00871FB4">
        <w:t>N</w:t>
      </w:r>
      <w:r w:rsidR="00871FB4" w:rsidRPr="00871FB4">
        <w:t>inni Andersson</w:t>
      </w:r>
    </w:p>
    <w:p w:rsidR="007710F3" w:rsidRDefault="00871FB4" w:rsidP="007710F3">
      <w:pPr>
        <w:pStyle w:val="Brdtext"/>
        <w:spacing w:after="0"/>
      </w:pPr>
      <w:r>
        <w:t>miljöinspektör</w:t>
      </w:r>
    </w:p>
    <w:p w:rsidR="007710F3" w:rsidRDefault="007710F3" w:rsidP="007710F3">
      <w:pPr>
        <w:pStyle w:val="Brdtext"/>
        <w:tabs>
          <w:tab w:val="left" w:pos="3827"/>
        </w:tabs>
        <w:spacing w:after="0"/>
      </w:pPr>
      <w:r>
        <w:tab/>
      </w:r>
      <w:r w:rsidR="00871FB4" w:rsidRPr="00871FB4">
        <w:t>Richard Lindgren</w:t>
      </w:r>
    </w:p>
    <w:p w:rsidR="007710F3" w:rsidRDefault="007710F3" w:rsidP="007710F3">
      <w:pPr>
        <w:pStyle w:val="Brdtext"/>
        <w:tabs>
          <w:tab w:val="left" w:pos="3827"/>
        </w:tabs>
        <w:spacing w:after="0"/>
      </w:pPr>
      <w:r>
        <w:tab/>
      </w:r>
      <w:r w:rsidR="00871FB4" w:rsidRPr="00871FB4">
        <w:t>miljöinspektör</w:t>
      </w:r>
    </w:p>
    <w:p w:rsidR="003C7DAB" w:rsidRDefault="003C7DAB" w:rsidP="003C7DAB">
      <w:pPr>
        <w:pStyle w:val="Brdtext"/>
        <w:tabs>
          <w:tab w:val="left" w:pos="3827"/>
        </w:tabs>
        <w:spacing w:after="0"/>
      </w:pPr>
    </w:p>
    <w:p w:rsidR="007710F3" w:rsidRDefault="007710F3" w:rsidP="007710F3">
      <w:pPr>
        <w:pStyle w:val="Brdtext"/>
        <w:tabs>
          <w:tab w:val="left" w:pos="3827"/>
        </w:tabs>
        <w:spacing w:after="0"/>
      </w:pPr>
    </w:p>
    <w:p w:rsidR="003D3CBD" w:rsidRPr="008024A5" w:rsidRDefault="003D3CBD" w:rsidP="004A5403">
      <w:pPr>
        <w:pStyle w:val="Brdtext"/>
        <w:tabs>
          <w:tab w:val="left" w:pos="3827"/>
        </w:tabs>
        <w:spacing w:after="0"/>
      </w:pPr>
    </w:p>
    <w:sectPr w:rsidR="003D3CBD" w:rsidRPr="008024A5" w:rsidSect="0010359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09" w:right="1416" w:bottom="340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395" w:rsidRDefault="000E6395">
      <w:r>
        <w:separator/>
      </w:r>
    </w:p>
  </w:endnote>
  <w:endnote w:type="continuationSeparator" w:id="0">
    <w:p w:rsidR="000E6395" w:rsidRDefault="000E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9F" w:rsidRDefault="00DD0E9F">
    <w:pPr>
      <w:pStyle w:val="Sidhuvud"/>
      <w:rPr>
        <w:rFonts w:ascii="Times New Roman" w:hAnsi="Times New Roman" w:cs="Times New Roman"/>
        <w:sz w:val="12"/>
      </w:rPr>
    </w:pPr>
  </w:p>
  <w:tbl>
    <w:tblPr>
      <w:tblW w:w="850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DD0E9F">
      <w:trPr>
        <w:trHeight w:hRule="exact" w:val="1040"/>
      </w:trPr>
      <w:tc>
        <w:tcPr>
          <w:tcW w:w="2842" w:type="dxa"/>
        </w:tcPr>
        <w:p w:rsidR="00DD0E9F" w:rsidRDefault="00DD0E9F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DD0E9F" w:rsidRDefault="00DD0E9F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DD0E9F" w:rsidRDefault="00DD0E9F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DD0E9F" w:rsidRDefault="00DD0E9F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DD0E9F" w:rsidRDefault="00DD0E9F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DD0E9F" w:rsidRDefault="00DD0E9F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DD0E9F" w:rsidRDefault="00DD0E9F">
          <w:pPr>
            <w:pStyle w:val="Sidfot"/>
            <w:tabs>
              <w:tab w:val="clear" w:pos="4536"/>
              <w:tab w:val="clear" w:pos="9072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fldChar w:fldCharType="begin"/>
          </w:r>
          <w:r>
            <w:rPr>
              <w:rFonts w:ascii="Times New Roman" w:hAnsi="Times New Roman"/>
              <w:sz w:val="18"/>
            </w:rPr>
            <w:instrText xml:space="preserve"> ASK  \* LOWER </w:instrText>
          </w:r>
          <w:r>
            <w:rPr>
              <w:rFonts w:ascii="Times New Roman" w:hAnsi="Times New Roman"/>
              <w:sz w:val="18"/>
            </w:rPr>
            <w:fldChar w:fldCharType="end"/>
          </w:r>
          <w:r>
            <w:rPr>
              <w:rFonts w:ascii="Times New Roman" w:hAnsi="Times New Roman"/>
              <w:sz w:val="18"/>
            </w:rPr>
            <w:fldChar w:fldCharType="begin"/>
          </w:r>
          <w:r>
            <w:rPr>
              <w:rFonts w:ascii="Times New Roman" w:hAnsi="Times New Roman"/>
              <w:sz w:val="18"/>
            </w:rPr>
            <w:instrText xml:space="preserve"> ASK  \* LOWER </w:instrText>
          </w:r>
          <w:r>
            <w:rPr>
              <w:rFonts w:ascii="Times New Roman" w:hAnsi="Times New Roman"/>
              <w:sz w:val="18"/>
            </w:rPr>
            <w:fldChar w:fldCharType="end"/>
          </w:r>
        </w:p>
        <w:p w:rsidR="00DD0E9F" w:rsidRDefault="00DD0E9F">
          <w:pPr>
            <w:pStyle w:val="Sidfot"/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DD0E9F" w:rsidRDefault="00DD0E9F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9F" w:rsidRDefault="00DD0E9F">
    <w:pPr>
      <w:pStyle w:val="Sidhuvud"/>
      <w:rPr>
        <w:rFonts w:ascii="Times New Roman" w:hAnsi="Times New Roman" w:cs="Times New Roman"/>
        <w:sz w:val="12"/>
      </w:rPr>
    </w:pPr>
  </w:p>
  <w:p w:rsidR="00DD0E9F" w:rsidRDefault="00DD0E9F">
    <w:pPr>
      <w:pStyle w:val="Sidhuvud"/>
      <w:rPr>
        <w:rFonts w:ascii="Times New Roman" w:hAnsi="Times New Roman" w:cs="Times New Roman"/>
        <w:sz w:val="12"/>
      </w:rPr>
    </w:pPr>
  </w:p>
  <w:p w:rsidR="00DD0E9F" w:rsidRDefault="00DD0E9F">
    <w:pPr>
      <w:pStyle w:val="Sidhuvud"/>
      <w:rPr>
        <w:rFonts w:ascii="Times New Roman" w:hAnsi="Times New Roman" w:cs="Times New Roman"/>
        <w:sz w:val="12"/>
      </w:rPr>
    </w:pPr>
  </w:p>
  <w:p w:rsidR="00DD0E9F" w:rsidRDefault="00DD0E9F">
    <w:pPr>
      <w:pStyle w:val="Sidhuvud"/>
      <w:rPr>
        <w:rFonts w:ascii="Times New Roman" w:hAnsi="Times New Roman" w:cs="Times New Roman"/>
        <w:sz w:val="12"/>
      </w:rPr>
    </w:pPr>
  </w:p>
  <w:p w:rsidR="00DD0E9F" w:rsidRDefault="00BF70F2" w:rsidP="007974EA">
    <w:pPr>
      <w:pStyle w:val="Sidhuvud"/>
      <w:ind w:right="1022"/>
      <w:rPr>
        <w:rFonts w:ascii="Times New Roman" w:hAnsi="Times New Roman" w:cs="Times New Roman"/>
        <w:sz w:val="12"/>
      </w:rPr>
    </w:pPr>
    <w:r>
      <w:rPr>
        <w:rFonts w:ascii="Times New Roman" w:hAnsi="Times New Roman" w:cs="Times New Roman"/>
        <w:noProof/>
        <w:sz w:val="1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72390</wp:posOffset>
              </wp:positionV>
              <wp:extent cx="4800600" cy="0"/>
              <wp:effectExtent l="9525" t="5715" r="9525" b="1333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7pt" to="37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uQt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0XFPnaAAAABgEAAA8AAABkcnMvZG93bnJldi54bWxMj8FOwkAQhu8mvsNmTLwQ2YKCpnRL&#10;jNqbF0HCdegObWN3tnQXqD69Yzzocb5/8s832XJwrTpRHxrPBibjBBRx6W3DlYH3dXHzACpEZIut&#10;ZzLwSQGW+eVFhqn1Z36j0ypWSko4pGigjrFLtQ5lTQ7D2HfEku197zDK2Ffa9niWctfqaZLMtcOG&#10;5UKNHT3VVH6sjs5AKDZ0KL5G5SjZ3laepofn1xc05vpqeFyAijTEv2X40Rd1yMVp549sg2oNyCNR&#10;6OQOlKT3s7mA3S/Qeab/6+ffAAAA//8DAFBLAQItABQABgAIAAAAIQC2gziS/gAAAOEBAAATAAAA&#10;AAAAAAAAAAAAAAAAAABbQ29udGVudF9UeXBlc10ueG1sUEsBAi0AFAAGAAgAAAAhADj9If/WAAAA&#10;lAEAAAsAAAAAAAAAAAAAAAAALwEAAF9yZWxzLy5yZWxzUEsBAi0AFAAGAAgAAAAhAIW65C0QAgAA&#10;KAQAAA4AAAAAAAAAAAAAAAAALgIAAGRycy9lMm9Eb2MueG1sUEsBAi0AFAAGAAgAAAAhAL0XFPna&#10;AAAABgEAAA8AAAAAAAAAAAAAAAAAagQAAGRycy9kb3ducmV2LnhtbFBLBQYAAAAABAAEAPMAAABx&#10;BQAAAAA=&#10;"/>
          </w:pict>
        </mc:Fallback>
      </mc:AlternateContent>
    </w:r>
  </w:p>
  <w:tbl>
    <w:tblPr>
      <w:tblW w:w="667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65"/>
      <w:gridCol w:w="2438"/>
      <w:gridCol w:w="1667"/>
    </w:tblGrid>
    <w:tr w:rsidR="00DD0E9F" w:rsidTr="00035707">
      <w:trPr>
        <w:trHeight w:hRule="exact" w:val="839"/>
      </w:trPr>
      <w:tc>
        <w:tcPr>
          <w:tcW w:w="2565" w:type="dxa"/>
        </w:tcPr>
        <w:p w:rsidR="00DD0E9F" w:rsidRDefault="00DD0E9F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Landskrona stad</w:t>
          </w:r>
        </w:p>
        <w:p w:rsidR="00DD0E9F" w:rsidRDefault="00DD0E9F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Stadshuset</w:t>
          </w:r>
        </w:p>
        <w:p w:rsidR="00DD0E9F" w:rsidRDefault="00DD0E9F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80  Landskrona</w:t>
          </w:r>
        </w:p>
        <w:p w:rsidR="00DD0E9F" w:rsidRPr="00035707" w:rsidRDefault="00DD0E9F">
          <w:pPr>
            <w:pStyle w:val="Sidfot"/>
            <w:rPr>
              <w:rFonts w:ascii="Times New Roman" w:hAnsi="Times New Roman"/>
              <w:sz w:val="6"/>
              <w:szCs w:val="6"/>
            </w:rPr>
          </w:pPr>
          <w:r>
            <w:rPr>
              <w:rFonts w:ascii="Times New Roman" w:hAnsi="Times New Roman"/>
              <w:b/>
              <w:sz w:val="18"/>
            </w:rPr>
            <w:t>Besöksadress</w:t>
          </w:r>
          <w:r>
            <w:rPr>
              <w:rFonts w:ascii="Times New Roman" w:hAnsi="Times New Roman"/>
              <w:sz w:val="18"/>
            </w:rPr>
            <w:t xml:space="preserve"> Drottninggatan 7</w:t>
          </w:r>
        </w:p>
      </w:tc>
      <w:tc>
        <w:tcPr>
          <w:tcW w:w="2438" w:type="dxa"/>
        </w:tcPr>
        <w:p w:rsidR="00DD0E9F" w:rsidRDefault="00DD0E9F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>
            <w:rPr>
              <w:rFonts w:ascii="Times New Roman" w:hAnsi="Times New Roman"/>
              <w:sz w:val="18"/>
            </w:rPr>
            <w:t xml:space="preserve"> 0418-</w:t>
          </w:r>
          <w:r w:rsidR="00AA675A">
            <w:rPr>
              <w:rFonts w:ascii="Times New Roman" w:hAnsi="Times New Roman"/>
              <w:sz w:val="18"/>
            </w:rPr>
            <w:t>47 0</w:t>
          </w:r>
          <w:r w:rsidRPr="00994B5D">
            <w:rPr>
              <w:rFonts w:ascii="Times New Roman" w:hAnsi="Times New Roman"/>
              <w:sz w:val="18"/>
            </w:rPr>
            <w:t>6 0</w:t>
          </w:r>
          <w:r w:rsidR="00AA675A">
            <w:rPr>
              <w:rFonts w:ascii="Times New Roman" w:hAnsi="Times New Roman"/>
              <w:sz w:val="18"/>
            </w:rPr>
            <w:t>0</w:t>
          </w:r>
        </w:p>
        <w:p w:rsidR="00DD0E9F" w:rsidRDefault="00DD0E9F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Fax</w:t>
          </w:r>
          <w:r>
            <w:rPr>
              <w:rFonts w:ascii="Times New Roman" w:hAnsi="Times New Roman"/>
              <w:sz w:val="18"/>
            </w:rPr>
            <w:t xml:space="preserve"> 0418-47 06 03</w:t>
          </w:r>
        </w:p>
        <w:p w:rsidR="00DD0E9F" w:rsidRDefault="00DD0E9F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miljo@landskrona.se</w:t>
          </w:r>
        </w:p>
        <w:p w:rsidR="00DD0E9F" w:rsidRPr="007974EA" w:rsidRDefault="00DD0E9F">
          <w:pPr>
            <w:pStyle w:val="Sidfot"/>
            <w:rPr>
              <w:rFonts w:ascii="Times New Roman" w:hAnsi="Times New Roman"/>
              <w:sz w:val="6"/>
              <w:szCs w:val="6"/>
            </w:rPr>
          </w:pPr>
          <w:r w:rsidRPr="00994B5D">
            <w:rPr>
              <w:rFonts w:ascii="Times New Roman" w:hAnsi="Times New Roman"/>
              <w:sz w:val="18"/>
            </w:rPr>
            <w:t>www.landskrona.se</w:t>
          </w:r>
          <w:r>
            <w:rPr>
              <w:rFonts w:ascii="Times New Roman" w:hAnsi="Times New Roman"/>
              <w:sz w:val="18"/>
            </w:rPr>
            <w:t>/miljö</w:t>
          </w:r>
        </w:p>
      </w:tc>
      <w:tc>
        <w:tcPr>
          <w:tcW w:w="1667" w:type="dxa"/>
        </w:tcPr>
        <w:p w:rsidR="00DD0E9F" w:rsidRDefault="00DD0E9F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DD0E9F" w:rsidRDefault="00DD0E9F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DD0E9F" w:rsidRPr="007974EA" w:rsidRDefault="00DD0E9F">
          <w:pPr>
            <w:pStyle w:val="Sidfot"/>
            <w:rPr>
              <w:rFonts w:ascii="Times New Roman" w:hAnsi="Times New Roman"/>
              <w:sz w:val="6"/>
              <w:szCs w:val="6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  <w:r>
            <w:rPr>
              <w:rFonts w:ascii="Times New Roman" w:hAnsi="Times New Roman"/>
              <w:sz w:val="18"/>
            </w:rPr>
            <w:br/>
          </w:r>
          <w:r>
            <w:rPr>
              <w:rFonts w:ascii="Times New Roman" w:hAnsi="Times New Roman"/>
              <w:snapToGrid w:val="0"/>
              <w:sz w:val="18"/>
            </w:rPr>
            <w:fldChar w:fldCharType="begin"/>
          </w:r>
          <w:r>
            <w:rPr>
              <w:rFonts w:ascii="Times New Roman" w:hAnsi="Times New Roman"/>
              <w:snapToGrid w:val="0"/>
              <w:sz w:val="18"/>
            </w:rPr>
            <w:instrText xml:space="preserve"> TIME  \@ "yyyy-MM-dd HH:mm"  \* MERGEFORMAT </w:instrText>
          </w:r>
          <w:r>
            <w:rPr>
              <w:rFonts w:ascii="Times New Roman" w:hAnsi="Times New Roman"/>
              <w:snapToGrid w:val="0"/>
              <w:sz w:val="18"/>
            </w:rPr>
            <w:fldChar w:fldCharType="separate"/>
          </w:r>
          <w:r w:rsidR="00F2039D">
            <w:rPr>
              <w:rFonts w:ascii="Times New Roman" w:hAnsi="Times New Roman"/>
              <w:noProof/>
              <w:snapToGrid w:val="0"/>
              <w:sz w:val="18"/>
            </w:rPr>
            <w:t>2017-05-10 14:38</w:t>
          </w:r>
          <w:r>
            <w:rPr>
              <w:rFonts w:ascii="Times New Roman" w:hAnsi="Times New Roman"/>
              <w:snapToGrid w:val="0"/>
              <w:sz w:val="18"/>
            </w:rPr>
            <w:fldChar w:fldCharType="end"/>
          </w:r>
        </w:p>
      </w:tc>
    </w:tr>
  </w:tbl>
  <w:p w:rsidR="00DD0E9F" w:rsidRPr="002A2D34" w:rsidRDefault="00DD0E9F">
    <w:pPr>
      <w:pStyle w:val="Sidfot"/>
      <w:rPr>
        <w:rFonts w:ascii="Times New Roman" w:hAnsi="Times New Roman" w:cs="Times New Roman"/>
        <w:sz w:val="12"/>
        <w:szCs w:val="12"/>
      </w:rPr>
    </w:pPr>
    <w:r w:rsidRPr="002A2D34">
      <w:rPr>
        <w:rFonts w:ascii="Times New Roman" w:hAnsi="Times New Roman" w:cs="Times New Roman"/>
        <w:snapToGrid w:val="0"/>
        <w:sz w:val="12"/>
        <w:szCs w:val="12"/>
      </w:rPr>
      <w:fldChar w:fldCharType="begin"/>
    </w:r>
    <w:r w:rsidRPr="002A2D34">
      <w:rPr>
        <w:rFonts w:ascii="Times New Roman" w:hAnsi="Times New Roman" w:cs="Times New Roman"/>
        <w:snapToGrid w:val="0"/>
        <w:sz w:val="12"/>
        <w:szCs w:val="12"/>
      </w:rPr>
      <w:instrText xml:space="preserve"> FILENAME \p </w:instrText>
    </w:r>
    <w:r w:rsidRPr="002A2D34">
      <w:rPr>
        <w:rFonts w:ascii="Times New Roman" w:hAnsi="Times New Roman" w:cs="Times New Roman"/>
        <w:snapToGrid w:val="0"/>
        <w:sz w:val="12"/>
        <w:szCs w:val="12"/>
      </w:rPr>
      <w:fldChar w:fldCharType="separate"/>
    </w:r>
    <w:r w:rsidR="004A5403">
      <w:rPr>
        <w:rFonts w:ascii="Times New Roman" w:hAnsi="Times New Roman" w:cs="Times New Roman"/>
        <w:noProof/>
        <w:snapToGrid w:val="0"/>
        <w:sz w:val="12"/>
        <w:szCs w:val="12"/>
      </w:rPr>
      <w:t>Dokument4</w:t>
    </w:r>
    <w:r w:rsidRPr="002A2D34">
      <w:rPr>
        <w:rFonts w:ascii="Times New Roman" w:hAnsi="Times New Roman" w:cs="Times New Roman"/>
        <w:snapToGrid w:val="0"/>
        <w:sz w:val="12"/>
        <w:szCs w:val="12"/>
      </w:rPr>
      <w:fldChar w:fldCharType="end"/>
    </w:r>
  </w:p>
  <w:p w:rsidR="00DD0E9F" w:rsidRPr="008024A5" w:rsidRDefault="00DD0E9F">
    <w:pPr>
      <w:pStyle w:val="Sidfot"/>
      <w:rPr>
        <w:rFonts w:ascii="Times New Roman" w:hAnsi="Times New Roman" w:cs="Times New Roman"/>
        <w:sz w:val="16"/>
        <w:szCs w:val="16"/>
      </w:rPr>
    </w:pPr>
  </w:p>
  <w:p w:rsidR="00DD0E9F" w:rsidRPr="008024A5" w:rsidRDefault="00DD0E9F">
    <w:pPr>
      <w:pStyle w:val="Sidfo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395" w:rsidRDefault="000E6395">
      <w:r>
        <w:separator/>
      </w:r>
    </w:p>
  </w:footnote>
  <w:footnote w:type="continuationSeparator" w:id="0">
    <w:p w:rsidR="000E6395" w:rsidRDefault="000E63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E9F" w:rsidRDefault="00DD0E9F">
    <w:pPr>
      <w:pStyle w:val="Sidhuvud"/>
      <w:tabs>
        <w:tab w:val="clear" w:pos="4536"/>
        <w:tab w:val="clear" w:pos="9072"/>
        <w:tab w:val="left" w:pos="3827"/>
      </w:tabs>
      <w:ind w:right="-1318"/>
      <w:rPr>
        <w:sz w:val="16"/>
      </w:rPr>
    </w:pPr>
  </w:p>
  <w:p w:rsidR="00DD0E9F" w:rsidRDefault="00DD0E9F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DD0E9F" w:rsidRDefault="00DD0E9F">
    <w:pPr>
      <w:pStyle w:val="Sidhuvud"/>
      <w:tabs>
        <w:tab w:val="clear" w:pos="9072"/>
        <w:tab w:val="left" w:pos="3827"/>
        <w:tab w:val="left" w:pos="8280"/>
      </w:tabs>
      <w:ind w:right="35"/>
      <w:rPr>
        <w:sz w:val="16"/>
      </w:rPr>
    </w:pPr>
    <w:r>
      <w:tab/>
    </w:r>
    <w:r>
      <w:tab/>
    </w:r>
    <w:r>
      <w:tab/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PAGE  \* MERGEFORMAT </w:instrText>
    </w:r>
    <w:r>
      <w:rPr>
        <w:rFonts w:ascii="Times New Roman" w:hAnsi="Times New Roman"/>
        <w:sz w:val="18"/>
      </w:rPr>
      <w:fldChar w:fldCharType="separate"/>
    </w:r>
    <w:r w:rsidR="00F2039D">
      <w:rPr>
        <w:rFonts w:ascii="Times New Roman" w:hAnsi="Times New Roman"/>
        <w:noProof/>
        <w:sz w:val="18"/>
      </w:rPr>
      <w:t>2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>(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 SECTIONPAGES  \* MERGEFORMAT </w:instrText>
    </w:r>
    <w:r>
      <w:rPr>
        <w:rFonts w:ascii="Times New Roman" w:hAnsi="Times New Roman"/>
        <w:sz w:val="18"/>
      </w:rPr>
      <w:fldChar w:fldCharType="separate"/>
    </w:r>
    <w:r w:rsidR="00F2039D">
      <w:rPr>
        <w:rFonts w:ascii="Times New Roman" w:hAnsi="Times New Roman"/>
        <w:noProof/>
        <w:sz w:val="18"/>
      </w:rPr>
      <w:t>2</w:t>
    </w:r>
    <w:r>
      <w:rPr>
        <w:rFonts w:ascii="Times New Roman" w:hAnsi="Times New Roman"/>
        <w:sz w:val="18"/>
      </w:rPr>
      <w:fldChar w:fldCharType="end"/>
    </w:r>
    <w:r>
      <w:rPr>
        <w:rFonts w:ascii="Times New Roman" w:hAnsi="Times New Roman"/>
        <w:sz w:val="18"/>
      </w:rPr>
      <w:t>)</w:t>
    </w:r>
  </w:p>
  <w:p w:rsidR="00DD0E9F" w:rsidRDefault="00DD0E9F">
    <w:pPr>
      <w:pStyle w:val="Sidhuvud"/>
      <w:tabs>
        <w:tab w:val="clear" w:pos="4536"/>
        <w:tab w:val="clear" w:pos="9072"/>
        <w:tab w:val="left" w:pos="3827"/>
      </w:tabs>
      <w:ind w:right="-1318"/>
    </w:pPr>
  </w:p>
  <w:p w:rsidR="00DD0E9F" w:rsidRDefault="00DD0E9F">
    <w:pPr>
      <w:pStyle w:val="Sidhuvud"/>
    </w:pPr>
  </w:p>
  <w:p w:rsidR="00DD0E9F" w:rsidRDefault="00DD0E9F">
    <w:pPr>
      <w:pStyle w:val="Sidhuvud"/>
    </w:pPr>
  </w:p>
  <w:p w:rsidR="00DD0E9F" w:rsidRDefault="00DD0E9F">
    <w:pPr>
      <w:pStyle w:val="Sidhuvud"/>
    </w:pPr>
  </w:p>
  <w:p w:rsidR="00DD0E9F" w:rsidRDefault="00DD0E9F">
    <w:pPr>
      <w:pStyle w:val="Sidhuvud"/>
      <w:rPr>
        <w:sz w:val="16"/>
      </w:rPr>
    </w:pPr>
  </w:p>
  <w:p w:rsidR="00DD0E9F" w:rsidRDefault="00DD0E9F">
    <w:pPr>
      <w:pStyle w:val="Sidhuvud"/>
      <w:rPr>
        <w:sz w:val="16"/>
      </w:rPr>
    </w:pPr>
  </w:p>
  <w:p w:rsidR="00DD0E9F" w:rsidRDefault="00DD0E9F">
    <w:pPr>
      <w:pStyle w:val="Sidhuvud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5D" w:rsidRDefault="00BF70F2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</w:rPr>
      <w:drawing>
        <wp:anchor distT="0" distB="0" distL="114300" distR="114300" simplePos="0" relativeHeight="251658240" behindDoc="0" locked="1" layoutInCell="1" allowOverlap="1" wp14:anchorId="1021CA87" wp14:editId="7B6346DA">
          <wp:simplePos x="0" y="0"/>
          <wp:positionH relativeFrom="column">
            <wp:posOffset>-1276350</wp:posOffset>
          </wp:positionH>
          <wp:positionV relativeFrom="paragraph">
            <wp:posOffset>450215</wp:posOffset>
          </wp:positionV>
          <wp:extent cx="1143000" cy="956310"/>
          <wp:effectExtent l="0" t="0" r="0" b="0"/>
          <wp:wrapNone/>
          <wp:docPr id="8" name="Picture 8" descr="vapen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apen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6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4B5D" w:rsidRDefault="00994B5D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94B5D" w:rsidRPr="00B61B93" w:rsidRDefault="00994B5D">
    <w:pPr>
      <w:pStyle w:val="Sidhuvud"/>
      <w:tabs>
        <w:tab w:val="clear" w:pos="9072"/>
        <w:tab w:val="left" w:pos="3827"/>
        <w:tab w:val="left" w:pos="8280"/>
      </w:tabs>
      <w:ind w:right="-1138"/>
      <w:rPr>
        <w:rFonts w:ascii="Times New Roman" w:hAnsi="Times New Roman" w:cs="Times New Roman"/>
        <w:sz w:val="16"/>
      </w:rPr>
    </w:pPr>
    <w:r w:rsidRPr="00B61B93">
      <w:rPr>
        <w:rFonts w:ascii="Times New Roman" w:hAnsi="Times New Roman" w:cs="Times New Roman"/>
      </w:rPr>
      <w:tab/>
    </w:r>
    <w:r w:rsidRPr="00B61B93">
      <w:rPr>
        <w:rFonts w:ascii="Times New Roman" w:hAnsi="Times New Roman" w:cs="Times New Roman"/>
      </w:rPr>
      <w:tab/>
    </w:r>
    <w:r w:rsidRPr="00B61B93">
      <w:rPr>
        <w:rFonts w:ascii="Times New Roman" w:hAnsi="Times New Roman" w:cs="Times New Roman"/>
      </w:rPr>
      <w:tab/>
    </w:r>
    <w:r w:rsidRPr="00B61B93">
      <w:rPr>
        <w:rFonts w:ascii="Times New Roman" w:hAnsi="Times New Roman" w:cs="Times New Roman"/>
        <w:sz w:val="18"/>
      </w:rPr>
      <w:fldChar w:fldCharType="begin"/>
    </w:r>
    <w:r w:rsidRPr="00B61B93">
      <w:rPr>
        <w:rFonts w:ascii="Times New Roman" w:hAnsi="Times New Roman" w:cs="Times New Roman"/>
        <w:sz w:val="18"/>
      </w:rPr>
      <w:instrText xml:space="preserve"> PAGE  \* MERGEFORMAT </w:instrText>
    </w:r>
    <w:r w:rsidRPr="00B61B93">
      <w:rPr>
        <w:rFonts w:ascii="Times New Roman" w:hAnsi="Times New Roman" w:cs="Times New Roman"/>
        <w:sz w:val="18"/>
      </w:rPr>
      <w:fldChar w:fldCharType="separate"/>
    </w:r>
    <w:r w:rsidR="00F2039D">
      <w:rPr>
        <w:rFonts w:ascii="Times New Roman" w:hAnsi="Times New Roman" w:cs="Times New Roman"/>
        <w:noProof/>
        <w:sz w:val="18"/>
      </w:rPr>
      <w:t>1</w:t>
    </w:r>
    <w:r w:rsidRPr="00B61B93">
      <w:rPr>
        <w:rFonts w:ascii="Times New Roman" w:hAnsi="Times New Roman" w:cs="Times New Roman"/>
        <w:sz w:val="18"/>
      </w:rPr>
      <w:fldChar w:fldCharType="end"/>
    </w:r>
    <w:r w:rsidRPr="00B61B93">
      <w:rPr>
        <w:rFonts w:ascii="Times New Roman" w:hAnsi="Times New Roman" w:cs="Times New Roman"/>
        <w:sz w:val="18"/>
      </w:rPr>
      <w:t>(</w:t>
    </w:r>
    <w:r w:rsidRPr="00B61B93">
      <w:rPr>
        <w:rFonts w:ascii="Times New Roman" w:hAnsi="Times New Roman" w:cs="Times New Roman"/>
        <w:sz w:val="18"/>
      </w:rPr>
      <w:fldChar w:fldCharType="begin"/>
    </w:r>
    <w:r w:rsidRPr="00B61B93">
      <w:rPr>
        <w:rFonts w:ascii="Times New Roman" w:hAnsi="Times New Roman" w:cs="Times New Roman"/>
        <w:sz w:val="18"/>
      </w:rPr>
      <w:instrText xml:space="preserve"> SECTIONPAGES  \* MERGEFORMAT </w:instrText>
    </w:r>
    <w:r w:rsidRPr="00B61B93">
      <w:rPr>
        <w:rFonts w:ascii="Times New Roman" w:hAnsi="Times New Roman" w:cs="Times New Roman"/>
        <w:sz w:val="18"/>
      </w:rPr>
      <w:fldChar w:fldCharType="separate"/>
    </w:r>
    <w:r w:rsidR="00F2039D">
      <w:rPr>
        <w:rFonts w:ascii="Times New Roman" w:hAnsi="Times New Roman" w:cs="Times New Roman"/>
        <w:noProof/>
        <w:sz w:val="18"/>
      </w:rPr>
      <w:t>2</w:t>
    </w:r>
    <w:r w:rsidRPr="00B61B93">
      <w:rPr>
        <w:rFonts w:ascii="Times New Roman" w:hAnsi="Times New Roman" w:cs="Times New Roman"/>
        <w:sz w:val="18"/>
      </w:rPr>
      <w:fldChar w:fldCharType="end"/>
    </w:r>
    <w:r w:rsidRPr="00B61B93">
      <w:rPr>
        <w:rFonts w:ascii="Times New Roman" w:hAnsi="Times New Roman" w:cs="Times New Roman"/>
        <w:sz w:val="18"/>
      </w:rPr>
      <w:t>)</w:t>
    </w:r>
  </w:p>
  <w:p w:rsidR="00994B5D" w:rsidRDefault="00994B5D">
    <w:pPr>
      <w:pStyle w:val="Sidhuvud"/>
      <w:tabs>
        <w:tab w:val="clear" w:pos="9072"/>
        <w:tab w:val="left" w:pos="3827"/>
      </w:tabs>
      <w:ind w:right="-1138"/>
      <w:rPr>
        <w:sz w:val="32"/>
      </w:rPr>
    </w:pPr>
    <w:r>
      <w:tab/>
    </w:r>
    <w:r w:rsidR="0095529E">
      <w:rPr>
        <w:sz w:val="32"/>
      </w:rPr>
      <w:t>Kontrollrapport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B6DF9"/>
    <w:multiLevelType w:val="hybridMultilevel"/>
    <w:tmpl w:val="77D6B7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104219"/>
    <w:multiLevelType w:val="hybridMultilevel"/>
    <w:tmpl w:val="D4008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A6630"/>
    <w:multiLevelType w:val="hybridMultilevel"/>
    <w:tmpl w:val="11EC0B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FB3C19"/>
    <w:multiLevelType w:val="hybridMultilevel"/>
    <w:tmpl w:val="77D6B7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09m6pEVVHIlOFsTM3W4+/kA/QDM=" w:salt="+MY8vgqvagbow61oLwOawg=="/>
  <w:defaultTabStop w:val="1304"/>
  <w:hyphenationZone w:val="425"/>
  <w:noPunctuationKerning/>
  <w:characterSpacingControl w:val="doNotCompress"/>
  <w:hdrShapeDefaults>
    <o:shapedefaults v:ext="edit" spidmax="63489" style="mso-position-horizontal-relative:page;mso-position-vertical-relative:page" fill="f" fillcolor="white" stroke="f">
      <v:fill color="white" on="f"/>
      <v:stroke on="f"/>
      <o:colormenu v:ext="edit" strokecolor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03"/>
    <w:rsid w:val="0000144F"/>
    <w:rsid w:val="00015253"/>
    <w:rsid w:val="00035707"/>
    <w:rsid w:val="00060D3B"/>
    <w:rsid w:val="000738C9"/>
    <w:rsid w:val="000A5B79"/>
    <w:rsid w:val="000B2ABA"/>
    <w:rsid w:val="000D53DB"/>
    <w:rsid w:val="000D5E61"/>
    <w:rsid w:val="000E24ED"/>
    <w:rsid w:val="000E6395"/>
    <w:rsid w:val="000F14E3"/>
    <w:rsid w:val="00103597"/>
    <w:rsid w:val="001458B1"/>
    <w:rsid w:val="00150B49"/>
    <w:rsid w:val="001C5CBF"/>
    <w:rsid w:val="001E1DB1"/>
    <w:rsid w:val="00213770"/>
    <w:rsid w:val="00242783"/>
    <w:rsid w:val="0027105F"/>
    <w:rsid w:val="002A1FD6"/>
    <w:rsid w:val="002A2D34"/>
    <w:rsid w:val="002A3607"/>
    <w:rsid w:val="002A39B3"/>
    <w:rsid w:val="002B22D6"/>
    <w:rsid w:val="00315CF6"/>
    <w:rsid w:val="003248C1"/>
    <w:rsid w:val="003B1817"/>
    <w:rsid w:val="003C7DAB"/>
    <w:rsid w:val="003D3CBD"/>
    <w:rsid w:val="003E7BEF"/>
    <w:rsid w:val="00411A88"/>
    <w:rsid w:val="00435BF9"/>
    <w:rsid w:val="004834F0"/>
    <w:rsid w:val="00483DF7"/>
    <w:rsid w:val="004A5403"/>
    <w:rsid w:val="004B2BE5"/>
    <w:rsid w:val="004D255A"/>
    <w:rsid w:val="004E06A9"/>
    <w:rsid w:val="00551282"/>
    <w:rsid w:val="00553D3F"/>
    <w:rsid w:val="0059152C"/>
    <w:rsid w:val="005947D7"/>
    <w:rsid w:val="00644790"/>
    <w:rsid w:val="0065176F"/>
    <w:rsid w:val="006946CF"/>
    <w:rsid w:val="00694E45"/>
    <w:rsid w:val="006D0839"/>
    <w:rsid w:val="0074592D"/>
    <w:rsid w:val="00756182"/>
    <w:rsid w:val="007710F3"/>
    <w:rsid w:val="00792DD6"/>
    <w:rsid w:val="007974EA"/>
    <w:rsid w:val="00797682"/>
    <w:rsid w:val="007A2E68"/>
    <w:rsid w:val="008024A5"/>
    <w:rsid w:val="00805654"/>
    <w:rsid w:val="00816610"/>
    <w:rsid w:val="0085313B"/>
    <w:rsid w:val="00861D2F"/>
    <w:rsid w:val="00871FB4"/>
    <w:rsid w:val="00880067"/>
    <w:rsid w:val="0088510A"/>
    <w:rsid w:val="008A43FA"/>
    <w:rsid w:val="008A4E04"/>
    <w:rsid w:val="009048F0"/>
    <w:rsid w:val="009105E6"/>
    <w:rsid w:val="0094734F"/>
    <w:rsid w:val="0095529E"/>
    <w:rsid w:val="0098048F"/>
    <w:rsid w:val="0098054C"/>
    <w:rsid w:val="00994B5D"/>
    <w:rsid w:val="009A5261"/>
    <w:rsid w:val="009B05E7"/>
    <w:rsid w:val="009C05F7"/>
    <w:rsid w:val="009C0E29"/>
    <w:rsid w:val="00A13261"/>
    <w:rsid w:val="00A2429A"/>
    <w:rsid w:val="00A61E51"/>
    <w:rsid w:val="00A66A22"/>
    <w:rsid w:val="00A837B1"/>
    <w:rsid w:val="00A8484F"/>
    <w:rsid w:val="00AA2097"/>
    <w:rsid w:val="00AA675A"/>
    <w:rsid w:val="00B050D1"/>
    <w:rsid w:val="00B206E7"/>
    <w:rsid w:val="00B51EC3"/>
    <w:rsid w:val="00B52C63"/>
    <w:rsid w:val="00B61B93"/>
    <w:rsid w:val="00B8510B"/>
    <w:rsid w:val="00BA2EC4"/>
    <w:rsid w:val="00BA561C"/>
    <w:rsid w:val="00BF56DD"/>
    <w:rsid w:val="00BF70F2"/>
    <w:rsid w:val="00C025BE"/>
    <w:rsid w:val="00C25268"/>
    <w:rsid w:val="00C718F1"/>
    <w:rsid w:val="00C97BC2"/>
    <w:rsid w:val="00CA5D53"/>
    <w:rsid w:val="00D16A0B"/>
    <w:rsid w:val="00D53F45"/>
    <w:rsid w:val="00D67571"/>
    <w:rsid w:val="00DD0E9F"/>
    <w:rsid w:val="00DD31E7"/>
    <w:rsid w:val="00DF2383"/>
    <w:rsid w:val="00DF324D"/>
    <w:rsid w:val="00DF5200"/>
    <w:rsid w:val="00DF601E"/>
    <w:rsid w:val="00E75E70"/>
    <w:rsid w:val="00E8368F"/>
    <w:rsid w:val="00EC6BAF"/>
    <w:rsid w:val="00ED2C40"/>
    <w:rsid w:val="00EE7B58"/>
    <w:rsid w:val="00EF54EB"/>
    <w:rsid w:val="00F031A4"/>
    <w:rsid w:val="00F11596"/>
    <w:rsid w:val="00F2039D"/>
    <w:rsid w:val="00F43FB6"/>
    <w:rsid w:val="00F567B0"/>
    <w:rsid w:val="00F67694"/>
    <w:rsid w:val="00F67A11"/>
    <w:rsid w:val="00F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style="mso-position-horizontal-relative:page;mso-position-vertical-relative:page" fill="f" fillcolor="white" stroke="f">
      <v:fill color="white" on="f"/>
      <v:stroke on="f"/>
      <o:colormenu v:ext="edit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0F3"/>
    <w:rPr>
      <w:rFonts w:ascii="Arial" w:hAnsi="Arial" w:cs="Arial"/>
      <w:sz w:val="24"/>
      <w:szCs w:val="24"/>
    </w:rPr>
  </w:style>
  <w:style w:type="paragraph" w:styleId="Rubrik1">
    <w:name w:val="heading 1"/>
    <w:basedOn w:val="Normal"/>
    <w:next w:val="Normal"/>
    <w:qFormat/>
    <w:rsid w:val="00A66A22"/>
    <w:pPr>
      <w:keepNext/>
      <w:spacing w:before="240" w:after="60"/>
      <w:outlineLvl w:val="0"/>
    </w:pPr>
    <w:rPr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DF324D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sid w:val="00BA561C"/>
    <w:rPr>
      <w:color w:val="0000FF"/>
      <w:u w:val="single"/>
    </w:rPr>
  </w:style>
  <w:style w:type="paragraph" w:styleId="Brdtext">
    <w:name w:val="Body Text"/>
    <w:basedOn w:val="Normal"/>
    <w:link w:val="BrdtextChar"/>
    <w:rsid w:val="00F43FB6"/>
    <w:pPr>
      <w:spacing w:after="12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6D0839"/>
    <w:rPr>
      <w:rFonts w:cs="Arial"/>
      <w:sz w:val="24"/>
      <w:szCs w:val="24"/>
    </w:rPr>
  </w:style>
  <w:style w:type="character" w:styleId="Kommentarsreferens">
    <w:name w:val="annotation reference"/>
    <w:basedOn w:val="Standardstycketeckensnitt"/>
    <w:rsid w:val="00060D3B"/>
    <w:rPr>
      <w:sz w:val="16"/>
      <w:szCs w:val="16"/>
    </w:rPr>
  </w:style>
  <w:style w:type="paragraph" w:styleId="Kommentarer">
    <w:name w:val="annotation text"/>
    <w:basedOn w:val="Normal"/>
    <w:link w:val="KommentarerChar"/>
    <w:rsid w:val="00060D3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60D3B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rsid w:val="00060D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60D3B"/>
    <w:rPr>
      <w:rFonts w:ascii="Arial" w:hAnsi="Arial" w:cs="Arial"/>
      <w:b/>
      <w:bCs/>
    </w:rPr>
  </w:style>
  <w:style w:type="paragraph" w:styleId="Ballongtext">
    <w:name w:val="Balloon Text"/>
    <w:basedOn w:val="Normal"/>
    <w:link w:val="BallongtextChar"/>
    <w:rsid w:val="00060D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60D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0F3"/>
    <w:rPr>
      <w:rFonts w:ascii="Arial" w:hAnsi="Arial" w:cs="Arial"/>
      <w:sz w:val="24"/>
      <w:szCs w:val="24"/>
    </w:rPr>
  </w:style>
  <w:style w:type="paragraph" w:styleId="Rubrik1">
    <w:name w:val="heading 1"/>
    <w:basedOn w:val="Normal"/>
    <w:next w:val="Normal"/>
    <w:qFormat/>
    <w:rsid w:val="00A66A22"/>
    <w:pPr>
      <w:keepNext/>
      <w:spacing w:before="240" w:after="60"/>
      <w:outlineLvl w:val="0"/>
    </w:pPr>
    <w:rPr>
      <w:bCs/>
      <w:kern w:val="32"/>
      <w:sz w:val="36"/>
      <w:szCs w:val="32"/>
    </w:rPr>
  </w:style>
  <w:style w:type="paragraph" w:styleId="Rubrik2">
    <w:name w:val="heading 2"/>
    <w:basedOn w:val="Normal"/>
    <w:next w:val="Brdtext"/>
    <w:qFormat/>
    <w:rsid w:val="00DF324D"/>
    <w:pPr>
      <w:keepNext/>
      <w:spacing w:before="240" w:after="60"/>
      <w:outlineLvl w:val="1"/>
    </w:pPr>
    <w:rPr>
      <w:rFonts w:ascii="Times New Roman" w:hAnsi="Times New Roman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sid w:val="00BA561C"/>
    <w:rPr>
      <w:color w:val="0000FF"/>
      <w:u w:val="single"/>
    </w:rPr>
  </w:style>
  <w:style w:type="paragraph" w:styleId="Brdtext">
    <w:name w:val="Body Text"/>
    <w:basedOn w:val="Normal"/>
    <w:link w:val="BrdtextChar"/>
    <w:rsid w:val="00F43FB6"/>
    <w:pPr>
      <w:spacing w:after="120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6D0839"/>
    <w:rPr>
      <w:rFonts w:cs="Arial"/>
      <w:sz w:val="24"/>
      <w:szCs w:val="24"/>
    </w:rPr>
  </w:style>
  <w:style w:type="character" w:styleId="Kommentarsreferens">
    <w:name w:val="annotation reference"/>
    <w:basedOn w:val="Standardstycketeckensnitt"/>
    <w:rsid w:val="00060D3B"/>
    <w:rPr>
      <w:sz w:val="16"/>
      <w:szCs w:val="16"/>
    </w:rPr>
  </w:style>
  <w:style w:type="paragraph" w:styleId="Kommentarer">
    <w:name w:val="annotation text"/>
    <w:basedOn w:val="Normal"/>
    <w:link w:val="KommentarerChar"/>
    <w:rsid w:val="00060D3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60D3B"/>
    <w:rPr>
      <w:rFonts w:ascii="Arial" w:hAnsi="Arial" w:cs="Arial"/>
    </w:rPr>
  </w:style>
  <w:style w:type="paragraph" w:styleId="Kommentarsmne">
    <w:name w:val="annotation subject"/>
    <w:basedOn w:val="Kommentarer"/>
    <w:next w:val="Kommentarer"/>
    <w:link w:val="KommentarsmneChar"/>
    <w:rsid w:val="00060D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60D3B"/>
    <w:rPr>
      <w:rFonts w:ascii="Arial" w:hAnsi="Arial" w:cs="Arial"/>
      <w:b/>
      <w:bCs/>
    </w:rPr>
  </w:style>
  <w:style w:type="paragraph" w:styleId="Ballongtext">
    <w:name w:val="Balloon Text"/>
    <w:basedOn w:val="Normal"/>
    <w:link w:val="BallongtextChar"/>
    <w:rsid w:val="00060D3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6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landskrona.s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DCCE3-7C4A-4726-9DAA-F7D9592F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2182</Characters>
  <Application>Microsoft Office Word</Application>
  <DocSecurity>8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Landskrona kommun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Patrik Karlsson</dc:creator>
  <dc:description>Miljöförvaltningen: Brevmall med logga</dc:description>
  <cp:lastModifiedBy>JOPPIEN SUSAN - MIL</cp:lastModifiedBy>
  <cp:revision>2</cp:revision>
  <cp:lastPrinted>2009-03-06T09:54:00Z</cp:lastPrinted>
  <dcterms:created xsi:type="dcterms:W3CDTF">2017-05-10T12:38:00Z</dcterms:created>
  <dcterms:modified xsi:type="dcterms:W3CDTF">2017-05-10T12:38:00Z</dcterms:modified>
</cp:coreProperties>
</file>